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0D33983E" w:rsidR="00171416" w:rsidRPr="00F437C9" w:rsidRDefault="001448DC" w:rsidP="00F437C9">
      <w:pPr>
        <w:spacing w:before="611"/>
        <w:ind w:right="153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Критеријуми</w:t>
      </w:r>
      <w:r w:rsidR="00C3196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и елементи оцењивања у настави </w:t>
      </w:r>
      <w:r w:rsidR="00C319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иологије</w:t>
      </w:r>
      <w:r w:rsidR="00C319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Основне школе „</w:t>
      </w:r>
      <w:r w:rsidR="00C319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/>
        </w:rPr>
        <w:t>Деспот Стефан Лазаревићʼʼ</w:t>
      </w:r>
    </w:p>
    <w:p w14:paraId="00000004" w14:textId="202AC4BC" w:rsidR="00171416" w:rsidRPr="00F437C9" w:rsidRDefault="00F437C9">
      <w:pPr>
        <w:spacing w:before="91"/>
        <w:ind w:left="1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Стручно веће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1448DC">
        <w:rPr>
          <w:rFonts w:ascii="Times New Roman" w:eastAsia="Times New Roman" w:hAnsi="Times New Roman" w:cs="Times New Roman"/>
          <w:sz w:val="24"/>
          <w:szCs w:val="24"/>
        </w:rPr>
        <w:t>риродних наука, наставници биологије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00000005" w14:textId="51919DA2" w:rsidR="00171416" w:rsidRPr="00F437C9" w:rsidRDefault="001448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Одличан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 ученик који у потпуности показује способнос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трансформације знања из тема 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аслеђивање и еволуције, 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грађе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функције као основа живота, 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орекло и разноврсност живота, 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ивот у екосистему и 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овек и здравље,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примене у новим ситуацијама;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показује изузетну самосталност уз изузетно висок степен активности и ангажовања;</w:t>
      </w:r>
      <w:r w:rsidR="00F437C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самостално истражује и реализује практични рад на задату тему.</w:t>
      </w:r>
    </w:p>
    <w:p w14:paraId="00000006" w14:textId="4CF5AB6E" w:rsidR="00171416" w:rsidRDefault="001448D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 ученик који у великој мери показује сп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особност примене знања из тема 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аслеђивање и еволуције, 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грађе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функције као основа живота, 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орекло и разноврсност живота, 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ивот у екосистему и 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 и здравље, и лoгички пoвeзуje чињeницe и пojмoвe; самостално изводи закључке који се заснивају на подацима; решава поједине проблеме на нивоу стваралачког мишљења и у знатној мери критички рaсуђуje; показује велику самосталност и висок степен активности и ангажовања.</w:t>
      </w:r>
    </w:p>
    <w:p w14:paraId="00000007" w14:textId="15B0CEEA" w:rsidR="00171416" w:rsidRDefault="001448D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добија ученик који у довољној мери показује способност употребе информација из тема у 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аслеђивање и еволуције, 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единство грађе и функције као основа живота, 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орекло и разноврсност живота, 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Ж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ивот у екосистему и 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Ч</w:t>
      </w:r>
      <w:r w:rsidR="00D6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овек и здравље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новим ситуацијама; у знатној мери лoгички пoвeзуje чињeницe и пojмoвe; већим делом самостално изводи закључке који се заснивају на подацима и делимично самостално решава поједине проблеме; у довољној мери критички рaсуђуje; показује делимични степен активности и ангажовања.</w:t>
      </w:r>
    </w:p>
    <w:p w14:paraId="00000008" w14:textId="5F92508A" w:rsidR="00171416" w:rsidRDefault="001448D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Довољан 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добија ученик који знања која је остварио из тема </w:t>
      </w:r>
      <w:r w:rsidR="003B2CE6" w:rsidRPr="003B2CE6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Наслеђивање и еволуције, Јединство грађе и функције као основа живота, Порекло и разноврсност живота, Живот у екосистему и Човек и здравље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нивоу репродукције, уз минималну примену; у мањој мери лoгички пoвeзуje чињeницe и пojмoвe и искључиво уз подршку наставника изводи закључке који се заснивају на подацима; понекад је самосталан у решавању проблема и у недовољној мери критички рaсуђуje; показује мањи степен активности и ангажовања.</w:t>
      </w:r>
    </w:p>
    <w:p w14:paraId="00000009" w14:textId="1B60CA4A" w:rsidR="00171416" w:rsidRDefault="001448D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Недовољан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добија учен</w:t>
      </w:r>
      <w:r w:rsidR="003B2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који знања која је остварио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тема </w:t>
      </w:r>
      <w:r w:rsidR="003B2CE6" w:rsidRPr="003B2CE6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Наслеђивање и еволуције, Јединство грађе и функције као основа живота, Порекло и разноврсност живота, Живот у екосистему и Човек и здравље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нису ни на нивоу препознавања и не показује способност репродукције и примене;</w:t>
      </w:r>
      <w:r w:rsidR="003B2CE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изводи закључке који се заснивају на подацима; критички не рaсуђуje; не показује интересовање за учешће у активностима нити ангажовање.</w:t>
      </w:r>
    </w:p>
    <w:p w14:paraId="0000000A" w14:textId="77777777" w:rsidR="00171416" w:rsidRDefault="001448D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Закључна оцена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утврђује се на крају првог и другог полугодишта, на основу свих појединачних оцена које су унете у дневник од почетка школске године. Закључна оцена на полугодишту не узима се у обзир приликом утврђивања аритметичке средине на крају другог полугодишта.</w:t>
      </w:r>
    </w:p>
    <w:p w14:paraId="0000000B" w14:textId="77777777" w:rsidR="00171416" w:rsidRDefault="001448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0000000C" w14:textId="77777777" w:rsidR="00171416" w:rsidRDefault="001448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14:paraId="0000000D" w14:textId="77777777" w:rsidR="00171416" w:rsidRDefault="00171416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0E" w14:textId="77777777" w:rsidR="00171416" w:rsidRDefault="001448DC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Иницијални 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обавља се на почетку школске године, у првој или другој недељи. Наставник процењује претходна постигнућа ученика у оквиру одређене области, која су од значаја за предмет. Резултат иницијалног процењивања не оцењује се и служи за планирање рада наставника и даље праћење напредовања ученика.</w:t>
      </w:r>
    </w:p>
    <w:p w14:paraId="0000000F" w14:textId="77777777" w:rsidR="00171416" w:rsidRDefault="00171416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1C3CDAC7" w:rsidR="00171416" w:rsidRPr="002036EE" w:rsidRDefault="002036EE" w:rsidP="002036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У ОШ „Деспот Стефан Лазаревићʼʼ постигнућа ученика се вреднују: сумативно </w:t>
      </w:r>
      <w:r w:rsidRPr="002036EE">
        <w:rPr>
          <w:rFonts w:ascii="Times New Roman" w:eastAsia="Times New Roman" w:hAnsi="Times New Roman" w:cs="Times New Roman"/>
          <w:sz w:val="24"/>
          <w:szCs w:val="24"/>
          <w:lang w:val="sr-Cyrl-RS"/>
        </w:rPr>
        <w:t>(кроз писмене и усмене провере и рад на пројекту)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формативно </w:t>
      </w:r>
      <w:r w:rsidRPr="0020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(праћењем активности ученика </w:t>
      </w:r>
      <w:r w:rsidRPr="002036EE">
        <w:rPr>
          <w:rFonts w:ascii="Times New Roman" w:eastAsia="Times New Roman" w:hAnsi="Times New Roman" w:cs="Times New Roman"/>
          <w:sz w:val="24"/>
          <w:szCs w:val="24"/>
        </w:rPr>
        <w:t>и израде домаћих задатака</w:t>
      </w:r>
      <w:r w:rsidRPr="002036E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26D58056" w14:textId="77777777" w:rsidR="003B2CE6" w:rsidRDefault="003B2C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424BCDC6" w:rsidR="00171416" w:rsidRDefault="001448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усмено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 се у току оба полугодишта. Најмање једна оцена треба да буде на основу усмене провере постигнућа ученика.</w:t>
      </w:r>
    </w:p>
    <w:p w14:paraId="7121EFB5" w14:textId="77777777" w:rsidR="00A926D0" w:rsidRDefault="00A926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485B60BF" w:rsidR="00171416" w:rsidRDefault="00144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писмено</w:t>
      </w:r>
      <w:r w:rsidR="00BF60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60FF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 се у току оба полугодишта</w:t>
      </w:r>
      <w:r w:rsidR="00BF60FF">
        <w:rPr>
          <w:rFonts w:ascii="Times New Roman" w:eastAsia="Times New Roman" w:hAnsi="Times New Roman" w:cs="Times New Roman"/>
          <w:sz w:val="24"/>
          <w:szCs w:val="24"/>
        </w:rPr>
        <w:t xml:space="preserve">, у сваком полугодишту једанпут. </w:t>
      </w:r>
      <w:r w:rsidR="00BF60FF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ада су у питању писмене провере знања, скала која изражава однос између процента тачних одговора и одговарајуће оцене је следећа:</w:t>
      </w:r>
    </w:p>
    <w:p w14:paraId="00000013" w14:textId="77777777" w:rsidR="00171416" w:rsidRDefault="00144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81%- 100% одличан (5)</w:t>
      </w:r>
    </w:p>
    <w:p w14:paraId="00000014" w14:textId="77777777" w:rsidR="00171416" w:rsidRDefault="00144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61%- 80% врло добар (4)</w:t>
      </w:r>
    </w:p>
    <w:p w14:paraId="00000015" w14:textId="77777777" w:rsidR="00171416" w:rsidRDefault="00144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41% -60% добар (3)</w:t>
      </w:r>
    </w:p>
    <w:p w14:paraId="00000016" w14:textId="77777777" w:rsidR="00171416" w:rsidRDefault="00144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21%-40% довољан (2)</w:t>
      </w:r>
    </w:p>
    <w:p w14:paraId="00000017" w14:textId="546F5FFD" w:rsidR="00171416" w:rsidRDefault="00144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0 % - 20% недовољан (1)</w:t>
      </w:r>
    </w:p>
    <w:p w14:paraId="4FC2610C" w14:textId="77777777" w:rsidR="00A926D0" w:rsidRDefault="00A926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AE230EA" w:rsidR="00171416" w:rsidRDefault="001448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на основу активности на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наставник у поступку оцењивања прикупља и бележи податке о постигнућима ученика, процесу учења, напредовању и развоју ученика током године, одговори ученика се евидентирају (педагошка свеска и едневник).</w:t>
      </w:r>
    </w:p>
    <w:p w14:paraId="527B7E36" w14:textId="77777777" w:rsidR="002036EE" w:rsidRDefault="002036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4ACC8F76" w:rsidR="00171416" w:rsidRDefault="001448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на основу рада на пројекту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–вреднује се активност и ангажовање током рада на пројекту, знања које је ученик стекао и применио у раду, продукт пројекта и излагање резултата рада. Пројектна настава се реализује кроз рад у групи што подразумева тимски рад ученика. У формирању коначне оцене из пројекта </w:t>
      </w:r>
      <w:r w:rsidR="002036EE">
        <w:rPr>
          <w:rFonts w:ascii="Times New Roman" w:eastAsia="Times New Roman" w:hAnsi="Times New Roman" w:cs="Times New Roman"/>
          <w:sz w:val="24"/>
          <w:szCs w:val="24"/>
        </w:rPr>
        <w:t xml:space="preserve">улази и тзв. вршњачко оцењивање.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јасно дефинише и упознаје ученике са елементима за вредновање пројекта, групног рада и индивидуалног рада у оквиру групе.</w:t>
      </w:r>
    </w:p>
    <w:p w14:paraId="24A87557" w14:textId="77777777" w:rsidR="002036EE" w:rsidRDefault="002036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171416" w:rsidRDefault="001448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основу реализације домаћих задатака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наставник у поступку оцењивања прикупља и бележи реализацију и оперативност у изради домаћих задатака. Наставник јасно дефинише и упознаје ученике са елементима за вредновање домаћег задатка (педагошка свеска и едневник).</w:t>
      </w:r>
    </w:p>
    <w:sectPr w:rsidR="00171416" w:rsidSect="00C31966">
      <w:pgSz w:w="11906" w:h="16838" w:code="9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16"/>
    <w:rsid w:val="001448DC"/>
    <w:rsid w:val="00171416"/>
    <w:rsid w:val="002036EE"/>
    <w:rsid w:val="003B2CE6"/>
    <w:rsid w:val="00606BC1"/>
    <w:rsid w:val="00A926D0"/>
    <w:rsid w:val="00BF60FF"/>
    <w:rsid w:val="00C31966"/>
    <w:rsid w:val="00D654BE"/>
    <w:rsid w:val="00F4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9DB1"/>
  <w15:docId w15:val="{6F442E11-25DE-4942-8FB9-E4A541F1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2023-03-21T16:53:00Z</dcterms:created>
  <dcterms:modified xsi:type="dcterms:W3CDTF">2023-03-21T16:53:00Z</dcterms:modified>
</cp:coreProperties>
</file>